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60F" w:rsidRPr="00A1560F" w:rsidRDefault="00A1560F" w:rsidP="00A1560F">
      <w:pPr>
        <w:spacing w:after="0" w:line="240" w:lineRule="auto"/>
        <w:rPr>
          <w:rFonts w:ascii="Times New Roman" w:hAnsi="Times New Roman" w:cs="Times New Roman"/>
          <w:b/>
          <w:sz w:val="24"/>
          <w:szCs w:val="24"/>
        </w:rPr>
      </w:pPr>
      <w:r w:rsidRPr="00A1560F">
        <w:rPr>
          <w:rFonts w:ascii="Times New Roman" w:hAnsi="Times New Roman" w:cs="Times New Roman"/>
          <w:b/>
          <w:sz w:val="24"/>
          <w:szCs w:val="24"/>
        </w:rPr>
        <w:t>School of Medicine – University of California, Riverside</w:t>
      </w:r>
    </w:p>
    <w:p w:rsidR="00A1560F" w:rsidRDefault="00A1560F" w:rsidP="00A1560F">
      <w:pPr>
        <w:spacing w:after="0" w:line="240" w:lineRule="auto"/>
        <w:rPr>
          <w:rFonts w:ascii="Times New Roman" w:hAnsi="Times New Roman" w:cs="Times New Roman"/>
          <w:sz w:val="24"/>
          <w:szCs w:val="24"/>
        </w:rPr>
      </w:pPr>
    </w:p>
    <w:p w:rsidR="00A1560F" w:rsidRPr="000E697E" w:rsidRDefault="00A1560F" w:rsidP="00A1560F">
      <w:pPr>
        <w:spacing w:after="0" w:line="240" w:lineRule="auto"/>
        <w:rPr>
          <w:rFonts w:ascii="Times New Roman" w:hAnsi="Times New Roman" w:cs="Times New Roman"/>
          <w:sz w:val="24"/>
          <w:szCs w:val="24"/>
        </w:rPr>
      </w:pPr>
      <w:r w:rsidRPr="000E697E">
        <w:rPr>
          <w:rFonts w:ascii="Times New Roman" w:hAnsi="Times New Roman" w:cs="Times New Roman"/>
          <w:sz w:val="24"/>
          <w:szCs w:val="24"/>
        </w:rPr>
        <w:t xml:space="preserve">The School of Medicine </w:t>
      </w:r>
      <w:r w:rsidR="001C0009" w:rsidRPr="000E697E">
        <w:rPr>
          <w:rFonts w:ascii="Times New Roman" w:hAnsi="Times New Roman" w:cs="Times New Roman"/>
          <w:sz w:val="24"/>
          <w:szCs w:val="24"/>
        </w:rPr>
        <w:t xml:space="preserve">at the University of California, Riverside (UCR) </w:t>
      </w:r>
      <w:r w:rsidRPr="000E697E">
        <w:rPr>
          <w:rFonts w:ascii="Times New Roman" w:hAnsi="Times New Roman" w:cs="Times New Roman"/>
          <w:sz w:val="24"/>
          <w:szCs w:val="24"/>
        </w:rPr>
        <w:t>has a mission distinctive among U.S. medical schools. It</w:t>
      </w:r>
      <w:r w:rsidR="001C0009" w:rsidRPr="000E697E">
        <w:rPr>
          <w:rFonts w:ascii="Times New Roman" w:hAnsi="Times New Roman" w:cs="Times New Roman"/>
          <w:sz w:val="24"/>
          <w:szCs w:val="24"/>
        </w:rPr>
        <w:t xml:space="preserve"> was created </w:t>
      </w:r>
      <w:r w:rsidRPr="000E697E">
        <w:rPr>
          <w:rFonts w:ascii="Times New Roman" w:hAnsi="Times New Roman" w:cs="Times New Roman"/>
          <w:sz w:val="24"/>
          <w:szCs w:val="24"/>
        </w:rPr>
        <w:t>to expand and diversify the physician workforce in Inland Southern California and to develop research and healthcare delivery programs that will improve the health of underserved populations living in the region. Inland Southern California – a geographically large, ethnically diverse, and rapidly growing region of 4.3 million people – has the state’s greatest shortage of primary care physicians, with just 43 primary care physicians per 100,000 people, according to the California HealthCare Foundation.</w:t>
      </w:r>
      <w:r w:rsidRPr="000E697E">
        <w:rPr>
          <w:rStyle w:val="FootnoteReference"/>
          <w:rFonts w:ascii="Times New Roman" w:hAnsi="Times New Roman" w:cs="Times New Roman"/>
          <w:sz w:val="24"/>
          <w:szCs w:val="24"/>
        </w:rPr>
        <w:footnoteReference w:id="1"/>
      </w:r>
      <w:r w:rsidRPr="000E697E">
        <w:rPr>
          <w:rFonts w:ascii="Times New Roman" w:hAnsi="Times New Roman" w:cs="Times New Roman"/>
          <w:sz w:val="24"/>
          <w:szCs w:val="24"/>
        </w:rPr>
        <w:t xml:space="preserve"> The shortage of physicians in the region is likely to worsen considerably with full implementation of the Affordable Care Act. An estimated </w:t>
      </w:r>
      <w:r w:rsidR="001C0009" w:rsidRPr="000E697E">
        <w:rPr>
          <w:rFonts w:ascii="Times New Roman" w:hAnsi="Times New Roman" w:cs="Times New Roman"/>
          <w:sz w:val="24"/>
          <w:szCs w:val="24"/>
        </w:rPr>
        <w:t>500,000 additional residents in the</w:t>
      </w:r>
      <w:r w:rsidRPr="000E697E">
        <w:rPr>
          <w:rFonts w:ascii="Times New Roman" w:hAnsi="Times New Roman" w:cs="Times New Roman"/>
          <w:sz w:val="24"/>
          <w:szCs w:val="24"/>
        </w:rPr>
        <w:t xml:space="preserve"> region will gain health coverage either through expanded Medi-Cal </w:t>
      </w:r>
      <w:r w:rsidR="001C0009" w:rsidRPr="000E697E">
        <w:rPr>
          <w:rFonts w:ascii="Times New Roman" w:hAnsi="Times New Roman" w:cs="Times New Roman"/>
          <w:sz w:val="24"/>
          <w:szCs w:val="24"/>
        </w:rPr>
        <w:t xml:space="preserve">(Medicaid) </w:t>
      </w:r>
      <w:r w:rsidRPr="000E697E">
        <w:rPr>
          <w:rFonts w:ascii="Times New Roman" w:hAnsi="Times New Roman" w:cs="Times New Roman"/>
          <w:sz w:val="24"/>
          <w:szCs w:val="24"/>
        </w:rPr>
        <w:t>eligibility or the health exchange, further stressing an already overtaxed system.</w:t>
      </w:r>
    </w:p>
    <w:p w:rsidR="00A1560F" w:rsidRDefault="00A1560F" w:rsidP="00A1560F">
      <w:pPr>
        <w:spacing w:after="0" w:line="240" w:lineRule="auto"/>
        <w:rPr>
          <w:rFonts w:ascii="Times New Roman" w:hAnsi="Times New Roman" w:cs="Times New Roman"/>
        </w:rPr>
      </w:pPr>
    </w:p>
    <w:p w:rsidR="001C0009" w:rsidRPr="000E697E" w:rsidRDefault="00A1560F" w:rsidP="00A1560F">
      <w:pPr>
        <w:spacing w:after="0" w:line="240" w:lineRule="auto"/>
        <w:rPr>
          <w:rFonts w:ascii="Times New Roman" w:hAnsi="Times New Roman" w:cs="Times New Roman"/>
          <w:sz w:val="24"/>
          <w:szCs w:val="24"/>
        </w:rPr>
      </w:pPr>
      <w:r w:rsidRPr="000E697E">
        <w:rPr>
          <w:rFonts w:ascii="Times New Roman" w:hAnsi="Times New Roman" w:cs="Times New Roman"/>
          <w:sz w:val="24"/>
          <w:szCs w:val="24"/>
        </w:rPr>
        <w:t>The region also performs poorly in relation to most other California regions in nearly every measurable health outcome</w:t>
      </w:r>
      <w:r w:rsidR="001C0009" w:rsidRPr="000E697E">
        <w:rPr>
          <w:rFonts w:ascii="Times New Roman" w:hAnsi="Times New Roman" w:cs="Times New Roman"/>
          <w:sz w:val="24"/>
          <w:szCs w:val="24"/>
        </w:rPr>
        <w:t>,</w:t>
      </w:r>
      <w:r w:rsidRPr="000E697E">
        <w:rPr>
          <w:rFonts w:ascii="Times New Roman" w:hAnsi="Times New Roman" w:cs="Times New Roman"/>
          <w:sz w:val="24"/>
          <w:szCs w:val="24"/>
        </w:rPr>
        <w:t xml:space="preserve"> </w:t>
      </w:r>
      <w:r w:rsidR="001C0009" w:rsidRPr="000E697E">
        <w:rPr>
          <w:rFonts w:ascii="Times New Roman" w:hAnsi="Times New Roman" w:cs="Times New Roman"/>
          <w:sz w:val="24"/>
          <w:szCs w:val="24"/>
        </w:rPr>
        <w:t xml:space="preserve">especially for common chronic conditions such as diabetes and coronary heart disease. For instance, San Bernardino County ranks </w:t>
      </w:r>
      <w:r w:rsidR="008615E1">
        <w:rPr>
          <w:rFonts w:ascii="Times New Roman" w:hAnsi="Times New Roman" w:cs="Times New Roman"/>
          <w:sz w:val="24"/>
          <w:szCs w:val="24"/>
        </w:rPr>
        <w:t xml:space="preserve">second </w:t>
      </w:r>
      <w:r w:rsidR="001C0009" w:rsidRPr="000E697E">
        <w:rPr>
          <w:rFonts w:ascii="Times New Roman" w:hAnsi="Times New Roman" w:cs="Times New Roman"/>
          <w:sz w:val="24"/>
          <w:szCs w:val="24"/>
        </w:rPr>
        <w:t>wors</w:t>
      </w:r>
      <w:r w:rsidR="008615E1">
        <w:rPr>
          <w:rFonts w:ascii="Times New Roman" w:hAnsi="Times New Roman" w:cs="Times New Roman"/>
          <w:sz w:val="24"/>
          <w:szCs w:val="24"/>
        </w:rPr>
        <w:t>t</w:t>
      </w:r>
      <w:r w:rsidR="001C0009" w:rsidRPr="000E697E">
        <w:rPr>
          <w:rFonts w:ascii="Times New Roman" w:hAnsi="Times New Roman" w:cs="Times New Roman"/>
          <w:sz w:val="24"/>
          <w:szCs w:val="24"/>
        </w:rPr>
        <w:t xml:space="preserve"> among California’s 58 counties in deaths due to diabetes and Riverside County is </w:t>
      </w:r>
      <w:r w:rsidR="008615E1">
        <w:rPr>
          <w:rFonts w:ascii="Times New Roman" w:hAnsi="Times New Roman" w:cs="Times New Roman"/>
          <w:sz w:val="24"/>
          <w:szCs w:val="24"/>
        </w:rPr>
        <w:t>seventh</w:t>
      </w:r>
      <w:r w:rsidR="001C0009" w:rsidRPr="000E697E">
        <w:rPr>
          <w:rFonts w:ascii="Times New Roman" w:hAnsi="Times New Roman" w:cs="Times New Roman"/>
          <w:sz w:val="24"/>
          <w:szCs w:val="24"/>
        </w:rPr>
        <w:t xml:space="preserve"> worst </w:t>
      </w:r>
      <w:r w:rsidR="000E697E">
        <w:rPr>
          <w:rFonts w:ascii="Times New Roman" w:hAnsi="Times New Roman" w:cs="Times New Roman"/>
          <w:sz w:val="24"/>
          <w:szCs w:val="24"/>
        </w:rPr>
        <w:t xml:space="preserve">in </w:t>
      </w:r>
      <w:r w:rsidR="001C0009" w:rsidRPr="000E697E">
        <w:rPr>
          <w:rFonts w:ascii="Times New Roman" w:hAnsi="Times New Roman" w:cs="Times New Roman"/>
          <w:sz w:val="24"/>
          <w:szCs w:val="24"/>
        </w:rPr>
        <w:t>deaths due to coronary heart disease, both largely preventable conditions.</w:t>
      </w:r>
      <w:r w:rsidR="001C0009" w:rsidRPr="000E697E">
        <w:rPr>
          <w:rStyle w:val="FootnoteReference"/>
          <w:rFonts w:ascii="Times New Roman" w:hAnsi="Times New Roman" w:cs="Times New Roman"/>
          <w:sz w:val="24"/>
          <w:szCs w:val="24"/>
        </w:rPr>
        <w:footnoteReference w:id="2"/>
      </w:r>
      <w:r w:rsidR="001C0009" w:rsidRPr="000E697E">
        <w:rPr>
          <w:rFonts w:ascii="Times New Roman" w:hAnsi="Times New Roman" w:cs="Times New Roman"/>
          <w:sz w:val="24"/>
          <w:szCs w:val="24"/>
        </w:rPr>
        <w:t xml:space="preserve"> Healthcare disparities are particularly pronounced. </w:t>
      </w:r>
      <w:r w:rsidR="00B12F35" w:rsidRPr="000E697E">
        <w:rPr>
          <w:rFonts w:ascii="Times New Roman" w:hAnsi="Times New Roman" w:cs="Times New Roman"/>
          <w:sz w:val="24"/>
          <w:szCs w:val="24"/>
        </w:rPr>
        <w:t>In Riverside County, African American babies have a significantly higher infant mortality rate than for other racial and ethnic groups. Self-reported asthma diagnoses in Riverside County jumped from 11.3% in 2001 to 17.8% in 2009, with the rate for African Americans doubling from 16.8% to 35.1%.</w:t>
      </w:r>
      <w:r w:rsidR="00B12F35" w:rsidRPr="000E697E">
        <w:rPr>
          <w:rStyle w:val="FootnoteReference"/>
          <w:rFonts w:ascii="Times New Roman" w:hAnsi="Times New Roman" w:cs="Times New Roman"/>
          <w:sz w:val="24"/>
          <w:szCs w:val="24"/>
        </w:rPr>
        <w:footnoteReference w:id="3"/>
      </w:r>
    </w:p>
    <w:p w:rsidR="001C0009" w:rsidRDefault="001C0009" w:rsidP="00A1560F">
      <w:pPr>
        <w:spacing w:after="0" w:line="240" w:lineRule="auto"/>
        <w:rPr>
          <w:rFonts w:ascii="Times New Roman" w:hAnsi="Times New Roman" w:cs="Times New Roman"/>
          <w:sz w:val="24"/>
          <w:szCs w:val="24"/>
        </w:rPr>
      </w:pPr>
    </w:p>
    <w:p w:rsidR="001C0009" w:rsidRDefault="00B12F35" w:rsidP="00A156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Responding to these regional needs, UCR in 2013 opened a community-based medical school </w:t>
      </w:r>
      <w:r w:rsidR="00FD1D32">
        <w:rPr>
          <w:rFonts w:ascii="Times New Roman" w:hAnsi="Times New Roman" w:cs="Times New Roman"/>
          <w:sz w:val="24"/>
          <w:szCs w:val="24"/>
        </w:rPr>
        <w:t>with a social mission</w:t>
      </w:r>
      <w:r w:rsidR="008615E1">
        <w:rPr>
          <w:rStyle w:val="FootnoteReference"/>
          <w:rFonts w:ascii="Times New Roman" w:hAnsi="Times New Roman" w:cs="Times New Roman"/>
          <w:sz w:val="24"/>
          <w:szCs w:val="24"/>
        </w:rPr>
        <w:footnoteReference w:id="4"/>
      </w:r>
      <w:r w:rsidR="00FD1D32">
        <w:rPr>
          <w:rFonts w:ascii="Times New Roman" w:hAnsi="Times New Roman" w:cs="Times New Roman"/>
          <w:sz w:val="24"/>
          <w:szCs w:val="24"/>
        </w:rPr>
        <w:t xml:space="preserve"> </w:t>
      </w:r>
      <w:r>
        <w:rPr>
          <w:rFonts w:ascii="Times New Roman" w:hAnsi="Times New Roman" w:cs="Times New Roman"/>
          <w:sz w:val="24"/>
          <w:szCs w:val="24"/>
        </w:rPr>
        <w:t xml:space="preserve">– the sixth school of medicine in the University of California system and the first public medical school on the West Coast in more than 40 years. The curriculum focuses </w:t>
      </w:r>
      <w:r w:rsidRPr="00F47291">
        <w:rPr>
          <w:rFonts w:ascii="Times New Roman" w:hAnsi="Times New Roman" w:cs="Times New Roman"/>
          <w:sz w:val="24"/>
          <w:szCs w:val="24"/>
        </w:rPr>
        <w:t>on care for the underserved, ambulatory settings, prevention, wellness, chronic disease management, health disparities, and cultural competence</w:t>
      </w:r>
      <w:r>
        <w:rPr>
          <w:rFonts w:ascii="Times New Roman" w:hAnsi="Times New Roman" w:cs="Times New Roman"/>
          <w:sz w:val="24"/>
          <w:szCs w:val="24"/>
        </w:rPr>
        <w:t xml:space="preserve">. The UCR School </w:t>
      </w:r>
      <w:r w:rsidRPr="007F0267">
        <w:rPr>
          <w:rFonts w:ascii="Times New Roman" w:hAnsi="Times New Roman" w:cs="Times New Roman"/>
          <w:sz w:val="24"/>
          <w:szCs w:val="24"/>
        </w:rPr>
        <w:t xml:space="preserve">of Medicine is executing two additional strategies </w:t>
      </w:r>
      <w:r>
        <w:rPr>
          <w:rFonts w:ascii="Times New Roman" w:hAnsi="Times New Roman" w:cs="Times New Roman"/>
          <w:sz w:val="24"/>
          <w:szCs w:val="24"/>
        </w:rPr>
        <w:t>to</w:t>
      </w:r>
      <w:r w:rsidRPr="007F0267">
        <w:rPr>
          <w:rFonts w:ascii="Times New Roman" w:hAnsi="Times New Roman" w:cs="Times New Roman"/>
          <w:sz w:val="24"/>
          <w:szCs w:val="24"/>
        </w:rPr>
        <w:t xml:space="preserve"> capitalize on the primary drivers of where physician</w:t>
      </w:r>
      <w:r w:rsidR="00775775">
        <w:rPr>
          <w:rFonts w:ascii="Times New Roman" w:hAnsi="Times New Roman" w:cs="Times New Roman"/>
          <w:sz w:val="24"/>
          <w:szCs w:val="24"/>
        </w:rPr>
        <w:t>s</w:t>
      </w:r>
      <w:r w:rsidRPr="007F0267">
        <w:rPr>
          <w:rFonts w:ascii="Times New Roman" w:hAnsi="Times New Roman" w:cs="Times New Roman"/>
          <w:sz w:val="24"/>
          <w:szCs w:val="24"/>
        </w:rPr>
        <w:t xml:space="preserve"> practice – where </w:t>
      </w:r>
      <w:r w:rsidR="00775775">
        <w:rPr>
          <w:rFonts w:ascii="Times New Roman" w:hAnsi="Times New Roman" w:cs="Times New Roman"/>
          <w:sz w:val="24"/>
          <w:szCs w:val="24"/>
        </w:rPr>
        <w:t>they</w:t>
      </w:r>
      <w:r w:rsidRPr="007F0267">
        <w:rPr>
          <w:rFonts w:ascii="Times New Roman" w:hAnsi="Times New Roman" w:cs="Times New Roman"/>
          <w:sz w:val="24"/>
          <w:szCs w:val="24"/>
        </w:rPr>
        <w:t xml:space="preserve"> grow up and where </w:t>
      </w:r>
      <w:r>
        <w:rPr>
          <w:rFonts w:ascii="Times New Roman" w:hAnsi="Times New Roman" w:cs="Times New Roman"/>
          <w:sz w:val="24"/>
          <w:szCs w:val="24"/>
        </w:rPr>
        <w:t>they</w:t>
      </w:r>
      <w:r w:rsidRPr="007F0267">
        <w:rPr>
          <w:rFonts w:ascii="Times New Roman" w:hAnsi="Times New Roman" w:cs="Times New Roman"/>
          <w:sz w:val="24"/>
          <w:szCs w:val="24"/>
        </w:rPr>
        <w:t xml:space="preserve"> </w:t>
      </w:r>
      <w:r>
        <w:rPr>
          <w:rFonts w:ascii="Times New Roman" w:hAnsi="Times New Roman" w:cs="Times New Roman"/>
          <w:sz w:val="24"/>
          <w:szCs w:val="24"/>
        </w:rPr>
        <w:t>complete</w:t>
      </w:r>
      <w:r w:rsidRPr="007F0267">
        <w:rPr>
          <w:rFonts w:ascii="Times New Roman" w:hAnsi="Times New Roman" w:cs="Times New Roman"/>
          <w:sz w:val="24"/>
          <w:szCs w:val="24"/>
        </w:rPr>
        <w:t xml:space="preserve"> residency training. </w:t>
      </w:r>
      <w:r w:rsidR="00775775">
        <w:rPr>
          <w:rFonts w:ascii="Times New Roman" w:hAnsi="Times New Roman" w:cs="Times New Roman"/>
          <w:sz w:val="24"/>
          <w:szCs w:val="24"/>
        </w:rPr>
        <w:t>S</w:t>
      </w:r>
      <w:r w:rsidRPr="007F0267">
        <w:rPr>
          <w:rFonts w:ascii="Times New Roman" w:hAnsi="Times New Roman" w:cs="Times New Roman"/>
          <w:sz w:val="24"/>
          <w:szCs w:val="24"/>
        </w:rPr>
        <w:t xml:space="preserve">tudent pipeline programs, currently spanning middle school through postbaccalaureate studies, </w:t>
      </w:r>
      <w:r w:rsidR="00775775">
        <w:rPr>
          <w:rFonts w:ascii="Times New Roman" w:hAnsi="Times New Roman" w:cs="Times New Roman"/>
          <w:sz w:val="24"/>
          <w:szCs w:val="24"/>
        </w:rPr>
        <w:t>are</w:t>
      </w:r>
      <w:r w:rsidRPr="007F0267">
        <w:rPr>
          <w:rFonts w:ascii="Times New Roman" w:hAnsi="Times New Roman" w:cs="Times New Roman"/>
          <w:sz w:val="24"/>
          <w:szCs w:val="24"/>
        </w:rPr>
        <w:t xml:space="preserve"> designed to help more of the region’s students become eligible for medical school. </w:t>
      </w:r>
      <w:r>
        <w:rPr>
          <w:rFonts w:ascii="Times New Roman" w:hAnsi="Times New Roman" w:cs="Times New Roman"/>
          <w:sz w:val="24"/>
          <w:szCs w:val="24"/>
        </w:rPr>
        <w:t xml:space="preserve">The school is also partnering with </w:t>
      </w:r>
      <w:r w:rsidR="00775775">
        <w:rPr>
          <w:rFonts w:ascii="Times New Roman" w:hAnsi="Times New Roman" w:cs="Times New Roman"/>
          <w:sz w:val="24"/>
          <w:szCs w:val="24"/>
        </w:rPr>
        <w:t>hospitals</w:t>
      </w:r>
      <w:r>
        <w:rPr>
          <w:rFonts w:ascii="Times New Roman" w:hAnsi="Times New Roman" w:cs="Times New Roman"/>
          <w:sz w:val="24"/>
          <w:szCs w:val="24"/>
        </w:rPr>
        <w:t xml:space="preserve"> </w:t>
      </w:r>
      <w:r w:rsidRPr="007F0267">
        <w:rPr>
          <w:rFonts w:ascii="Times New Roman" w:hAnsi="Times New Roman" w:cs="Times New Roman"/>
          <w:sz w:val="24"/>
          <w:szCs w:val="24"/>
        </w:rPr>
        <w:t xml:space="preserve">in the </w:t>
      </w:r>
      <w:r>
        <w:rPr>
          <w:rFonts w:ascii="Times New Roman" w:hAnsi="Times New Roman" w:cs="Times New Roman"/>
          <w:sz w:val="24"/>
          <w:szCs w:val="24"/>
        </w:rPr>
        <w:t>region</w:t>
      </w:r>
      <w:r w:rsidRPr="007F0267">
        <w:rPr>
          <w:rFonts w:ascii="Times New Roman" w:hAnsi="Times New Roman" w:cs="Times New Roman"/>
          <w:sz w:val="24"/>
          <w:szCs w:val="24"/>
        </w:rPr>
        <w:t xml:space="preserve"> to establish new residency </w:t>
      </w:r>
      <w:r>
        <w:rPr>
          <w:rFonts w:ascii="Times New Roman" w:hAnsi="Times New Roman" w:cs="Times New Roman"/>
          <w:sz w:val="24"/>
          <w:szCs w:val="24"/>
        </w:rPr>
        <w:t xml:space="preserve">training </w:t>
      </w:r>
      <w:r w:rsidRPr="007F0267">
        <w:rPr>
          <w:rFonts w:ascii="Times New Roman" w:hAnsi="Times New Roman" w:cs="Times New Roman"/>
          <w:sz w:val="24"/>
          <w:szCs w:val="24"/>
        </w:rPr>
        <w:t>programs.</w:t>
      </w:r>
      <w:r>
        <w:rPr>
          <w:rFonts w:ascii="Times New Roman" w:hAnsi="Times New Roman" w:cs="Times New Roman"/>
          <w:sz w:val="24"/>
          <w:szCs w:val="24"/>
        </w:rPr>
        <w:t xml:space="preserve"> These include training programs in the primary care specialties of general internal medicine, family medicine and primary care pediatrics, as well as the short-supply specialties of general surgery</w:t>
      </w:r>
      <w:r w:rsidR="008615E1">
        <w:rPr>
          <w:rFonts w:ascii="Times New Roman" w:hAnsi="Times New Roman" w:cs="Times New Roman"/>
          <w:sz w:val="24"/>
          <w:szCs w:val="24"/>
        </w:rPr>
        <w:t xml:space="preserve"> and</w:t>
      </w:r>
      <w:r>
        <w:rPr>
          <w:rFonts w:ascii="Times New Roman" w:hAnsi="Times New Roman" w:cs="Times New Roman"/>
          <w:sz w:val="24"/>
          <w:szCs w:val="24"/>
        </w:rPr>
        <w:t xml:space="preserve"> psychiatry</w:t>
      </w:r>
      <w:r w:rsidR="008615E1">
        <w:rPr>
          <w:rFonts w:ascii="Times New Roman" w:hAnsi="Times New Roman" w:cs="Times New Roman"/>
          <w:sz w:val="24"/>
          <w:szCs w:val="24"/>
        </w:rPr>
        <w:t>. A residency training program in</w:t>
      </w:r>
      <w:r>
        <w:rPr>
          <w:rFonts w:ascii="Times New Roman" w:hAnsi="Times New Roman" w:cs="Times New Roman"/>
          <w:sz w:val="24"/>
          <w:szCs w:val="24"/>
        </w:rPr>
        <w:t xml:space="preserve"> OB/GYN</w:t>
      </w:r>
      <w:r w:rsidR="008615E1">
        <w:rPr>
          <w:rFonts w:ascii="Times New Roman" w:hAnsi="Times New Roman" w:cs="Times New Roman"/>
          <w:sz w:val="24"/>
          <w:szCs w:val="24"/>
        </w:rPr>
        <w:t xml:space="preserve"> is planned</w:t>
      </w:r>
      <w:r>
        <w:rPr>
          <w:rFonts w:ascii="Times New Roman" w:hAnsi="Times New Roman" w:cs="Times New Roman"/>
          <w:sz w:val="24"/>
          <w:szCs w:val="24"/>
        </w:rPr>
        <w:t>.</w:t>
      </w:r>
    </w:p>
    <w:p w:rsidR="001C0009" w:rsidRDefault="001C0009" w:rsidP="00A1560F">
      <w:pPr>
        <w:spacing w:after="0" w:line="240" w:lineRule="auto"/>
        <w:rPr>
          <w:rFonts w:ascii="Times New Roman" w:hAnsi="Times New Roman" w:cs="Times New Roman"/>
          <w:sz w:val="24"/>
          <w:szCs w:val="24"/>
        </w:rPr>
      </w:pPr>
    </w:p>
    <w:sectPr w:rsidR="001C00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00A" w:rsidRDefault="00AA700A" w:rsidP="00A1560F">
      <w:pPr>
        <w:spacing w:after="0" w:line="240" w:lineRule="auto"/>
      </w:pPr>
      <w:r>
        <w:separator/>
      </w:r>
    </w:p>
  </w:endnote>
  <w:endnote w:type="continuationSeparator" w:id="0">
    <w:p w:rsidR="00AA700A" w:rsidRDefault="00AA700A" w:rsidP="00A1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00A" w:rsidRDefault="00AA700A" w:rsidP="00A1560F">
      <w:pPr>
        <w:spacing w:after="0" w:line="240" w:lineRule="auto"/>
      </w:pPr>
      <w:r>
        <w:separator/>
      </w:r>
    </w:p>
  </w:footnote>
  <w:footnote w:type="continuationSeparator" w:id="0">
    <w:p w:rsidR="00AA700A" w:rsidRDefault="00AA700A" w:rsidP="00A1560F">
      <w:pPr>
        <w:spacing w:after="0" w:line="240" w:lineRule="auto"/>
      </w:pPr>
      <w:r>
        <w:continuationSeparator/>
      </w:r>
    </w:p>
  </w:footnote>
  <w:footnote w:id="1">
    <w:p w:rsidR="00A1560F" w:rsidRPr="00B12F35" w:rsidRDefault="00A1560F" w:rsidP="00A1560F">
      <w:pPr>
        <w:pStyle w:val="FootnoteText"/>
        <w:rPr>
          <w:rFonts w:ascii="Times New Roman" w:hAnsi="Times New Roman" w:cs="Times New Roman"/>
        </w:rPr>
      </w:pPr>
      <w:r w:rsidRPr="00B12F35">
        <w:rPr>
          <w:rStyle w:val="FootnoteReference"/>
          <w:rFonts w:ascii="Times New Roman" w:hAnsi="Times New Roman" w:cs="Times New Roman"/>
        </w:rPr>
        <w:footnoteRef/>
      </w:r>
      <w:r w:rsidRPr="00B12F35">
        <w:rPr>
          <w:rFonts w:ascii="Times New Roman" w:hAnsi="Times New Roman" w:cs="Times New Roman"/>
        </w:rPr>
        <w:t xml:space="preserve"> “California Physicians: Surplus or Scarcity?” by California HealthCare Foundation, March 2014, </w:t>
      </w:r>
      <w:hyperlink r:id="rId1" w:history="1">
        <w:r w:rsidRPr="00B12F35">
          <w:rPr>
            <w:rStyle w:val="Hyperlink"/>
            <w:rFonts w:ascii="Times New Roman" w:hAnsi="Times New Roman" w:cs="Times New Roman"/>
          </w:rPr>
          <w:t>http://www.chcf.org/chart-cart/presentations/physicians</w:t>
        </w:r>
      </w:hyperlink>
      <w:r w:rsidRPr="00B12F35">
        <w:rPr>
          <w:rFonts w:ascii="Times New Roman" w:hAnsi="Times New Roman" w:cs="Times New Roman"/>
        </w:rPr>
        <w:t xml:space="preserve">. </w:t>
      </w:r>
    </w:p>
  </w:footnote>
  <w:footnote w:id="2">
    <w:p w:rsidR="001C0009" w:rsidRPr="00B12F35" w:rsidRDefault="001C0009" w:rsidP="001C0009">
      <w:pPr>
        <w:pStyle w:val="FootnoteText"/>
        <w:rPr>
          <w:rFonts w:ascii="Times New Roman" w:hAnsi="Times New Roman" w:cs="Times New Roman"/>
        </w:rPr>
      </w:pPr>
      <w:r w:rsidRPr="00B12F35">
        <w:rPr>
          <w:rStyle w:val="FootnoteReference"/>
          <w:rFonts w:ascii="Times New Roman" w:hAnsi="Times New Roman" w:cs="Times New Roman"/>
        </w:rPr>
        <w:footnoteRef/>
      </w:r>
      <w:r w:rsidRPr="00B12F35">
        <w:rPr>
          <w:rFonts w:ascii="Times New Roman" w:hAnsi="Times New Roman" w:cs="Times New Roman"/>
        </w:rPr>
        <w:t xml:space="preserve"> County Health Status Profiles 201</w:t>
      </w:r>
      <w:r w:rsidR="008615E1">
        <w:rPr>
          <w:rFonts w:ascii="Times New Roman" w:hAnsi="Times New Roman" w:cs="Times New Roman"/>
        </w:rPr>
        <w:t>5</w:t>
      </w:r>
      <w:r w:rsidRPr="00B12F35">
        <w:rPr>
          <w:rFonts w:ascii="Times New Roman" w:hAnsi="Times New Roman" w:cs="Times New Roman"/>
        </w:rPr>
        <w:t xml:space="preserve">, California Department of Public Health and California Conference of Local Health Officers, National Public Health Week, April </w:t>
      </w:r>
      <w:r w:rsidR="008615E1">
        <w:rPr>
          <w:rFonts w:ascii="Times New Roman" w:hAnsi="Times New Roman" w:cs="Times New Roman"/>
        </w:rPr>
        <w:t>6-12</w:t>
      </w:r>
      <w:r w:rsidRPr="00B12F35">
        <w:rPr>
          <w:rFonts w:ascii="Times New Roman" w:hAnsi="Times New Roman" w:cs="Times New Roman"/>
        </w:rPr>
        <w:t>, 201</w:t>
      </w:r>
      <w:r w:rsidR="008615E1">
        <w:rPr>
          <w:rFonts w:ascii="Times New Roman" w:hAnsi="Times New Roman" w:cs="Times New Roman"/>
        </w:rPr>
        <w:t>5</w:t>
      </w:r>
      <w:r w:rsidRPr="00B12F35">
        <w:rPr>
          <w:rFonts w:ascii="Times New Roman" w:hAnsi="Times New Roman" w:cs="Times New Roman"/>
        </w:rPr>
        <w:t>.</w:t>
      </w:r>
    </w:p>
  </w:footnote>
  <w:footnote w:id="3">
    <w:p w:rsidR="00B12F35" w:rsidRPr="00B12F35" w:rsidRDefault="00B12F35" w:rsidP="00B12F35">
      <w:pPr>
        <w:pStyle w:val="FootnoteText"/>
        <w:rPr>
          <w:rFonts w:ascii="Times New Roman" w:hAnsi="Times New Roman" w:cs="Times New Roman"/>
        </w:rPr>
      </w:pPr>
      <w:r w:rsidRPr="00B12F35">
        <w:rPr>
          <w:rStyle w:val="FootnoteReference"/>
          <w:rFonts w:ascii="Times New Roman" w:hAnsi="Times New Roman" w:cs="Times New Roman"/>
        </w:rPr>
        <w:footnoteRef/>
      </w:r>
      <w:r w:rsidRPr="00B12F35">
        <w:rPr>
          <w:rFonts w:ascii="Times New Roman" w:hAnsi="Times New Roman" w:cs="Times New Roman"/>
        </w:rPr>
        <w:t xml:space="preserve"> County of Riverside Department of Public Health, Community Health Profile 2013, </w:t>
      </w:r>
      <w:hyperlink r:id="rId2" w:history="1">
        <w:r w:rsidRPr="00B12F35">
          <w:rPr>
            <w:rStyle w:val="Hyperlink"/>
            <w:rFonts w:ascii="Times New Roman" w:hAnsi="Times New Roman" w:cs="Times New Roman"/>
          </w:rPr>
          <w:t>http://www.rivcoph.org/Portals/0/pdf/2013_Community_Health_Profile.pdf</w:t>
        </w:r>
      </w:hyperlink>
      <w:r w:rsidRPr="00B12F35">
        <w:rPr>
          <w:rFonts w:ascii="Times New Roman" w:hAnsi="Times New Roman" w:cs="Times New Roman"/>
        </w:rPr>
        <w:t xml:space="preserve">. </w:t>
      </w:r>
    </w:p>
  </w:footnote>
  <w:footnote w:id="4">
    <w:p w:rsidR="008615E1" w:rsidRPr="008615E1" w:rsidRDefault="008615E1">
      <w:pPr>
        <w:pStyle w:val="FootnoteText"/>
        <w:rPr>
          <w:rFonts w:ascii="Times New Roman" w:hAnsi="Times New Roman" w:cs="Times New Roman"/>
        </w:rPr>
      </w:pPr>
      <w:r w:rsidRPr="008615E1">
        <w:rPr>
          <w:rStyle w:val="FootnoteReference"/>
          <w:rFonts w:ascii="Times New Roman" w:hAnsi="Times New Roman" w:cs="Times New Roman"/>
        </w:rPr>
        <w:footnoteRef/>
      </w:r>
      <w:r w:rsidRPr="008615E1">
        <w:rPr>
          <w:rFonts w:ascii="Times New Roman" w:hAnsi="Times New Roman" w:cs="Times New Roman"/>
        </w:rPr>
        <w:t xml:space="preserve"> Olds GR, Barton KA. Building Medical Schools around Social Missions: The Case of the University of California, Riverside. Health Systems and Reform. 2015;1(3):200–206.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0F"/>
    <w:rsid w:val="000A714E"/>
    <w:rsid w:val="000E697E"/>
    <w:rsid w:val="001C0009"/>
    <w:rsid w:val="002F50EB"/>
    <w:rsid w:val="00377626"/>
    <w:rsid w:val="00626449"/>
    <w:rsid w:val="00775775"/>
    <w:rsid w:val="008615E1"/>
    <w:rsid w:val="00A1560F"/>
    <w:rsid w:val="00AA700A"/>
    <w:rsid w:val="00B12F35"/>
    <w:rsid w:val="00BD1B1B"/>
    <w:rsid w:val="00DC02BE"/>
    <w:rsid w:val="00EA43FF"/>
    <w:rsid w:val="00F334A2"/>
    <w:rsid w:val="00FD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560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A1560F"/>
    <w:rPr>
      <w:rFonts w:eastAsiaTheme="minorEastAsia"/>
      <w:sz w:val="20"/>
      <w:szCs w:val="20"/>
    </w:rPr>
  </w:style>
  <w:style w:type="character" w:styleId="FootnoteReference">
    <w:name w:val="footnote reference"/>
    <w:basedOn w:val="DefaultParagraphFont"/>
    <w:uiPriority w:val="99"/>
    <w:semiHidden/>
    <w:unhideWhenUsed/>
    <w:rsid w:val="00A1560F"/>
    <w:rPr>
      <w:vertAlign w:val="superscript"/>
    </w:rPr>
  </w:style>
  <w:style w:type="character" w:styleId="Hyperlink">
    <w:name w:val="Hyperlink"/>
    <w:basedOn w:val="DefaultParagraphFont"/>
    <w:uiPriority w:val="99"/>
    <w:unhideWhenUsed/>
    <w:rsid w:val="00A156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560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A1560F"/>
    <w:rPr>
      <w:rFonts w:eastAsiaTheme="minorEastAsia"/>
      <w:sz w:val="20"/>
      <w:szCs w:val="20"/>
    </w:rPr>
  </w:style>
  <w:style w:type="character" w:styleId="FootnoteReference">
    <w:name w:val="footnote reference"/>
    <w:basedOn w:val="DefaultParagraphFont"/>
    <w:uiPriority w:val="99"/>
    <w:semiHidden/>
    <w:unhideWhenUsed/>
    <w:rsid w:val="00A1560F"/>
    <w:rPr>
      <w:vertAlign w:val="superscript"/>
    </w:rPr>
  </w:style>
  <w:style w:type="character" w:styleId="Hyperlink">
    <w:name w:val="Hyperlink"/>
    <w:basedOn w:val="DefaultParagraphFont"/>
    <w:uiPriority w:val="99"/>
    <w:unhideWhenUsed/>
    <w:rsid w:val="00A156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rivcoph.org/Portals/0/pdf/2013_Community_Health_Profile.pdf" TargetMode="External"/><Relationship Id="rId1" Type="http://schemas.openxmlformats.org/officeDocument/2006/relationships/hyperlink" Target="http://www.chcf.org/chart-cart/presentations/phys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591CE-0B4F-44E4-8A6B-020A9C06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Barton</dc:creator>
  <cp:lastModifiedBy>Ross French</cp:lastModifiedBy>
  <cp:revision>1</cp:revision>
  <cp:lastPrinted>2014-08-13T18:10:00Z</cp:lastPrinted>
  <dcterms:created xsi:type="dcterms:W3CDTF">2016-03-14T20:59:00Z</dcterms:created>
  <dcterms:modified xsi:type="dcterms:W3CDTF">2016-03-14T20:59:00Z</dcterms:modified>
</cp:coreProperties>
</file>